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77" w:rsidRPr="00CF1C7F" w:rsidRDefault="00A2525A" w:rsidP="001D141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F1C7F">
        <w:rPr>
          <w:rFonts w:ascii="Times New Roman" w:hAnsi="Times New Roman" w:cs="Times New Roman"/>
          <w:b/>
          <w:sz w:val="24"/>
          <w:szCs w:val="24"/>
        </w:rPr>
        <w:t>Доброго</w:t>
      </w:r>
      <w:r w:rsidR="00CF1C7F" w:rsidRPr="00CF1C7F">
        <w:rPr>
          <w:rFonts w:ascii="Times New Roman" w:hAnsi="Times New Roman" w:cs="Times New Roman"/>
          <w:b/>
          <w:sz w:val="24"/>
          <w:szCs w:val="24"/>
        </w:rPr>
        <w:t xml:space="preserve"> дня!  Я</w:t>
      </w:r>
      <w:r w:rsidR="002552E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CF1C7F" w:rsidRPr="00CF1C7F">
        <w:rPr>
          <w:rFonts w:ascii="Times New Roman" w:hAnsi="Times New Roman" w:cs="Times New Roman"/>
          <w:b/>
          <w:sz w:val="24"/>
          <w:szCs w:val="24"/>
        </w:rPr>
        <w:t xml:space="preserve"> житель міста Миколаєва і</w:t>
      </w:r>
      <w:r w:rsidR="002552E2">
        <w:rPr>
          <w:rFonts w:ascii="Times New Roman" w:hAnsi="Times New Roman" w:cs="Times New Roman"/>
          <w:b/>
          <w:sz w:val="24"/>
          <w:szCs w:val="24"/>
        </w:rPr>
        <w:t>,</w:t>
      </w:r>
      <w:r w:rsidRPr="00CF1C7F">
        <w:rPr>
          <w:rFonts w:ascii="Times New Roman" w:hAnsi="Times New Roman" w:cs="Times New Roman"/>
          <w:b/>
          <w:sz w:val="24"/>
          <w:szCs w:val="24"/>
        </w:rPr>
        <w:t xml:space="preserve"> як кож</w:t>
      </w:r>
      <w:r w:rsidR="002552E2">
        <w:rPr>
          <w:rFonts w:ascii="Times New Roman" w:hAnsi="Times New Roman" w:cs="Times New Roman"/>
          <w:b/>
          <w:sz w:val="24"/>
          <w:szCs w:val="24"/>
        </w:rPr>
        <w:t xml:space="preserve">ен </w:t>
      </w:r>
      <w:r w:rsidRPr="00CF1C7F">
        <w:rPr>
          <w:rFonts w:ascii="Times New Roman" w:hAnsi="Times New Roman" w:cs="Times New Roman"/>
          <w:b/>
          <w:sz w:val="24"/>
          <w:szCs w:val="24"/>
        </w:rPr>
        <w:t>українець</w:t>
      </w:r>
      <w:r w:rsidR="002552E2">
        <w:rPr>
          <w:rFonts w:ascii="Times New Roman" w:hAnsi="Times New Roman" w:cs="Times New Roman"/>
          <w:b/>
          <w:sz w:val="24"/>
          <w:szCs w:val="24"/>
        </w:rPr>
        <w:t>,</w:t>
      </w:r>
      <w:r w:rsidR="00BB37FC" w:rsidRPr="00CF1C7F">
        <w:rPr>
          <w:rFonts w:ascii="Times New Roman" w:hAnsi="Times New Roman" w:cs="Times New Roman"/>
          <w:b/>
          <w:sz w:val="24"/>
          <w:szCs w:val="24"/>
        </w:rPr>
        <w:t xml:space="preserve">31 березня </w:t>
      </w:r>
      <w:r w:rsidR="001D1410" w:rsidRPr="00CF1C7F">
        <w:rPr>
          <w:rFonts w:ascii="Times New Roman" w:hAnsi="Times New Roman" w:cs="Times New Roman"/>
          <w:b/>
          <w:sz w:val="24"/>
          <w:szCs w:val="24"/>
        </w:rPr>
        <w:t>обирав президента. Перебуваючи у кабінці для голосування</w:t>
      </w:r>
      <w:r w:rsidR="00224098" w:rsidRPr="00CF1C7F">
        <w:rPr>
          <w:rFonts w:ascii="Times New Roman" w:hAnsi="Times New Roman" w:cs="Times New Roman"/>
          <w:b/>
          <w:sz w:val="24"/>
          <w:szCs w:val="24"/>
        </w:rPr>
        <w:t>,</w:t>
      </w:r>
      <w:r w:rsidR="001D1410" w:rsidRPr="00CF1C7F">
        <w:rPr>
          <w:rFonts w:ascii="Times New Roman" w:hAnsi="Times New Roman" w:cs="Times New Roman"/>
          <w:b/>
          <w:sz w:val="24"/>
          <w:szCs w:val="24"/>
        </w:rPr>
        <w:t xml:space="preserve"> помітив як поруч зі мною, у сусідній кабінці</w:t>
      </w:r>
      <w:r w:rsidR="00CF1C7F" w:rsidRPr="00CF1C7F">
        <w:rPr>
          <w:rFonts w:ascii="Times New Roman" w:hAnsi="Times New Roman" w:cs="Times New Roman"/>
          <w:b/>
          <w:sz w:val="24"/>
          <w:szCs w:val="24"/>
        </w:rPr>
        <w:t>,</w:t>
      </w:r>
      <w:r w:rsidR="001D1410" w:rsidRPr="00CF1C7F">
        <w:rPr>
          <w:rFonts w:ascii="Times New Roman" w:hAnsi="Times New Roman" w:cs="Times New Roman"/>
          <w:b/>
          <w:sz w:val="24"/>
          <w:szCs w:val="24"/>
        </w:rPr>
        <w:t xml:space="preserve"> спрацьовує фотоспалах. </w:t>
      </w:r>
      <w:r w:rsidR="00CF1C7F" w:rsidRPr="00CF1C7F">
        <w:rPr>
          <w:rFonts w:ascii="Times New Roman" w:hAnsi="Times New Roman" w:cs="Times New Roman"/>
          <w:b/>
          <w:sz w:val="24"/>
          <w:szCs w:val="24"/>
        </w:rPr>
        <w:t>Я</w:t>
      </w:r>
      <w:r w:rsidR="001D1410" w:rsidRPr="00CF1C7F">
        <w:rPr>
          <w:rFonts w:ascii="Times New Roman" w:hAnsi="Times New Roman" w:cs="Times New Roman"/>
          <w:b/>
          <w:sz w:val="24"/>
          <w:szCs w:val="24"/>
        </w:rPr>
        <w:t xml:space="preserve"> знав, що заповнений </w:t>
      </w:r>
      <w:r w:rsidR="00CF1C7F" w:rsidRPr="00CF1C7F">
        <w:rPr>
          <w:rFonts w:ascii="Times New Roman" w:hAnsi="Times New Roman" w:cs="Times New Roman"/>
          <w:b/>
          <w:sz w:val="24"/>
          <w:szCs w:val="24"/>
        </w:rPr>
        <w:t xml:space="preserve">виборчий </w:t>
      </w:r>
      <w:r w:rsidR="001D1410" w:rsidRPr="00CF1C7F">
        <w:rPr>
          <w:rFonts w:ascii="Times New Roman" w:hAnsi="Times New Roman" w:cs="Times New Roman"/>
          <w:b/>
          <w:sz w:val="24"/>
          <w:szCs w:val="24"/>
        </w:rPr>
        <w:t>бюлетень не м</w:t>
      </w:r>
      <w:r w:rsidR="0060708A" w:rsidRPr="00CF1C7F">
        <w:rPr>
          <w:rFonts w:ascii="Times New Roman" w:hAnsi="Times New Roman" w:cs="Times New Roman"/>
          <w:b/>
          <w:sz w:val="24"/>
          <w:szCs w:val="24"/>
        </w:rPr>
        <w:t xml:space="preserve">ожна </w:t>
      </w:r>
      <w:r w:rsidR="00CF1C7F" w:rsidRPr="00CF1C7F">
        <w:rPr>
          <w:rFonts w:ascii="Times New Roman" w:hAnsi="Times New Roman" w:cs="Times New Roman"/>
          <w:b/>
          <w:sz w:val="24"/>
          <w:szCs w:val="24"/>
        </w:rPr>
        <w:t>фотографувати</w:t>
      </w:r>
      <w:r w:rsidR="00E12CF8" w:rsidRPr="00CF1C7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0708A" w:rsidRPr="00CF1C7F">
        <w:rPr>
          <w:rFonts w:ascii="Times New Roman" w:hAnsi="Times New Roman" w:cs="Times New Roman"/>
          <w:b/>
          <w:sz w:val="24"/>
          <w:szCs w:val="24"/>
        </w:rPr>
        <w:t xml:space="preserve"> тому </w:t>
      </w:r>
      <w:r w:rsidR="001D1410" w:rsidRPr="00CF1C7F">
        <w:rPr>
          <w:rFonts w:ascii="Times New Roman" w:hAnsi="Times New Roman" w:cs="Times New Roman"/>
          <w:b/>
          <w:sz w:val="24"/>
          <w:szCs w:val="24"/>
        </w:rPr>
        <w:t xml:space="preserve"> одразу звернувся до спостерігачів </w:t>
      </w:r>
      <w:r w:rsidR="0060708A" w:rsidRPr="00CF1C7F">
        <w:rPr>
          <w:rFonts w:ascii="Times New Roman" w:hAnsi="Times New Roman" w:cs="Times New Roman"/>
          <w:b/>
          <w:sz w:val="24"/>
          <w:szCs w:val="24"/>
        </w:rPr>
        <w:t>та</w:t>
      </w:r>
      <w:r w:rsidR="001D1410" w:rsidRPr="00CF1C7F">
        <w:rPr>
          <w:rFonts w:ascii="Times New Roman" w:hAnsi="Times New Roman" w:cs="Times New Roman"/>
          <w:b/>
          <w:sz w:val="24"/>
          <w:szCs w:val="24"/>
        </w:rPr>
        <w:t xml:space="preserve"> повідомив про </w:t>
      </w:r>
      <w:r w:rsidR="0060708A" w:rsidRPr="00CF1C7F">
        <w:rPr>
          <w:rFonts w:ascii="Times New Roman" w:hAnsi="Times New Roman" w:cs="Times New Roman"/>
          <w:b/>
          <w:sz w:val="24"/>
          <w:szCs w:val="24"/>
        </w:rPr>
        <w:t>це</w:t>
      </w:r>
      <w:r w:rsidR="002552E2">
        <w:rPr>
          <w:rFonts w:ascii="Times New Roman" w:hAnsi="Times New Roman" w:cs="Times New Roman"/>
          <w:b/>
          <w:sz w:val="24"/>
          <w:szCs w:val="24"/>
        </w:rPr>
        <w:t>й факт</w:t>
      </w:r>
      <w:r w:rsidR="001D1410" w:rsidRPr="00CF1C7F">
        <w:rPr>
          <w:rFonts w:ascii="Times New Roman" w:hAnsi="Times New Roman" w:cs="Times New Roman"/>
          <w:b/>
          <w:sz w:val="24"/>
          <w:szCs w:val="24"/>
        </w:rPr>
        <w:t>. Розкажіть</w:t>
      </w:r>
      <w:r w:rsidR="00224098" w:rsidRPr="00CF1C7F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224098" w:rsidRPr="00CF1C7F">
        <w:rPr>
          <w:rFonts w:ascii="Times New Roman" w:hAnsi="Times New Roman" w:cs="Times New Roman"/>
          <w:b/>
          <w:sz w:val="24"/>
          <w:szCs w:val="24"/>
        </w:rPr>
        <w:t xml:space="preserve"> будь</w:t>
      </w:r>
      <w:r w:rsidR="001D1410" w:rsidRPr="00CF1C7F">
        <w:rPr>
          <w:rFonts w:ascii="Times New Roman" w:hAnsi="Times New Roman" w:cs="Times New Roman"/>
          <w:b/>
          <w:sz w:val="24"/>
          <w:szCs w:val="24"/>
        </w:rPr>
        <w:t>лас</w:t>
      </w:r>
      <w:r w:rsidR="00CF1C7F" w:rsidRPr="00CF1C7F">
        <w:rPr>
          <w:rFonts w:ascii="Times New Roman" w:hAnsi="Times New Roman" w:cs="Times New Roman"/>
          <w:b/>
          <w:sz w:val="24"/>
          <w:szCs w:val="24"/>
        </w:rPr>
        <w:t>ка, які ще є види правопорушень і як правильно реагувати на них свідомим громадянам.</w:t>
      </w:r>
      <w:r w:rsidR="001D1410" w:rsidRPr="00CF1C7F">
        <w:rPr>
          <w:rFonts w:ascii="Times New Roman" w:hAnsi="Times New Roman" w:cs="Times New Roman"/>
          <w:b/>
          <w:sz w:val="24"/>
          <w:szCs w:val="24"/>
        </w:rPr>
        <w:t xml:space="preserve"> Дякую!</w:t>
      </w:r>
    </w:p>
    <w:p w:rsidR="001D1410" w:rsidRPr="00CF1C7F" w:rsidRDefault="001D1410" w:rsidP="001D141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1C7F">
        <w:rPr>
          <w:rFonts w:ascii="Times New Roman" w:hAnsi="Times New Roman" w:cs="Times New Roman"/>
          <w:b/>
          <w:sz w:val="24"/>
          <w:szCs w:val="24"/>
        </w:rPr>
        <w:t>Микола Гнатюк</w:t>
      </w:r>
    </w:p>
    <w:p w:rsidR="00356677" w:rsidRPr="00CF1C7F" w:rsidRDefault="00356677">
      <w:pPr>
        <w:rPr>
          <w:rFonts w:ascii="Times New Roman" w:hAnsi="Times New Roman" w:cs="Times New Roman"/>
          <w:sz w:val="24"/>
          <w:szCs w:val="24"/>
        </w:rPr>
      </w:pPr>
    </w:p>
    <w:p w:rsidR="0060708A" w:rsidRPr="00CF1C7F" w:rsidRDefault="00356677" w:rsidP="0060708A">
      <w:pPr>
        <w:pStyle w:val="a3"/>
        <w:shd w:val="clear" w:color="auto" w:fill="FFFFFF"/>
        <w:spacing w:before="0" w:beforeAutospacing="0" w:after="150" w:afterAutospacing="0" w:line="276" w:lineRule="auto"/>
        <w:jc w:val="both"/>
      </w:pPr>
      <w:r w:rsidRPr="00CF1C7F">
        <w:t>Перш за все</w:t>
      </w:r>
      <w:r w:rsidR="00224098" w:rsidRPr="00CF1C7F">
        <w:rPr>
          <w:lang w:val="ru-RU"/>
        </w:rPr>
        <w:t>,</w:t>
      </w:r>
      <w:r w:rsidRPr="00CF1C7F">
        <w:t xml:space="preserve"> хочу </w:t>
      </w:r>
      <w:r w:rsidR="0060708A" w:rsidRPr="00CF1C7F">
        <w:t>нагадати, що п</w:t>
      </w:r>
      <w:r w:rsidRPr="00CF1C7F">
        <w:t xml:space="preserve">овторне голосування відбудеться </w:t>
      </w:r>
      <w:r w:rsidRPr="00CF1C7F">
        <w:rPr>
          <w:b/>
        </w:rPr>
        <w:t>21 квітня</w:t>
      </w:r>
      <w:r w:rsidRPr="00CF1C7F">
        <w:t xml:space="preserve">. </w:t>
      </w:r>
      <w:r w:rsidR="00352E8B" w:rsidRPr="00CF1C7F">
        <w:t>Вважаю, що кож</w:t>
      </w:r>
      <w:r w:rsidR="0060708A" w:rsidRPr="00CF1C7F">
        <w:t>ний</w:t>
      </w:r>
      <w:r w:rsidR="00352E8B" w:rsidRPr="00CF1C7F">
        <w:t xml:space="preserve"> свідомий громадянин має прийти </w:t>
      </w:r>
      <w:r w:rsidRPr="00CF1C7F">
        <w:t xml:space="preserve">на </w:t>
      </w:r>
      <w:r w:rsidR="00352E8B" w:rsidRPr="00CF1C7F">
        <w:t>ви</w:t>
      </w:r>
      <w:r w:rsidR="00DE448D" w:rsidRPr="00CF1C7F">
        <w:t>борч</w:t>
      </w:r>
      <w:r w:rsidRPr="00CF1C7F">
        <w:t>у</w:t>
      </w:r>
      <w:r w:rsidR="00DE448D" w:rsidRPr="00CF1C7F">
        <w:t xml:space="preserve"> дільниц</w:t>
      </w:r>
      <w:r w:rsidRPr="00CF1C7F">
        <w:t xml:space="preserve">ю </w:t>
      </w:r>
      <w:r w:rsidR="00DE448D" w:rsidRPr="00CF1C7F">
        <w:t xml:space="preserve">та зробити свій </w:t>
      </w:r>
      <w:r w:rsidR="0060708A" w:rsidRPr="00CF1C7F">
        <w:t xml:space="preserve">вільний </w:t>
      </w:r>
      <w:r w:rsidR="00DE448D" w:rsidRPr="00CF1C7F">
        <w:t>вибір.</w:t>
      </w:r>
    </w:p>
    <w:p w:rsidR="00A2525A" w:rsidRPr="00CF1C7F" w:rsidRDefault="00CF1C7F" w:rsidP="00E12CF8">
      <w:pPr>
        <w:pStyle w:val="a3"/>
        <w:shd w:val="clear" w:color="auto" w:fill="FFFFFF"/>
        <w:spacing w:before="0" w:beforeAutospacing="0" w:after="150" w:afterAutospacing="0" w:line="276" w:lineRule="auto"/>
        <w:jc w:val="both"/>
      </w:pPr>
      <w:r w:rsidRPr="00CF1C7F">
        <w:t>Д</w:t>
      </w:r>
      <w:r w:rsidR="00DE448D" w:rsidRPr="00CF1C7F">
        <w:t>ля того</w:t>
      </w:r>
      <w:r w:rsidRPr="00CF1C7F">
        <w:t>,</w:t>
      </w:r>
      <w:r w:rsidR="00DE448D" w:rsidRPr="00CF1C7F">
        <w:t xml:space="preserve"> щоб не допустити </w:t>
      </w:r>
      <w:r w:rsidR="00356677" w:rsidRPr="00CF1C7F">
        <w:t xml:space="preserve">будь-яких </w:t>
      </w:r>
      <w:r w:rsidR="00DE448D" w:rsidRPr="00CF1C7F">
        <w:t xml:space="preserve">незаконних маніпуляцій </w:t>
      </w:r>
      <w:r w:rsidR="0060708A" w:rsidRPr="00CF1C7F">
        <w:t xml:space="preserve">у день </w:t>
      </w:r>
      <w:r w:rsidR="00DE448D" w:rsidRPr="00CF1C7F">
        <w:t xml:space="preserve"> голосування</w:t>
      </w:r>
      <w:r w:rsidRPr="00CF1C7F">
        <w:t xml:space="preserve"> на виборчих дільницях</w:t>
      </w:r>
      <w:r w:rsidR="00DE448D" w:rsidRPr="00CF1C7F">
        <w:t xml:space="preserve">, </w:t>
      </w:r>
      <w:r w:rsidRPr="00CF1C7F">
        <w:t xml:space="preserve">сьогодні </w:t>
      </w:r>
      <w:r w:rsidR="0060708A" w:rsidRPr="00CF1C7F">
        <w:t>розповім</w:t>
      </w:r>
      <w:r w:rsidRPr="00CF1C7F">
        <w:t xml:space="preserve"> вам</w:t>
      </w:r>
      <w:r w:rsidR="0060708A" w:rsidRPr="00CF1C7F">
        <w:t xml:space="preserve"> про види правопорушень та відповідальність за їх вчинення.</w:t>
      </w:r>
    </w:p>
    <w:p w:rsidR="00E12CF8" w:rsidRPr="00CF1C7F" w:rsidRDefault="00E12CF8" w:rsidP="00FC6F76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1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Шановні українці,</w:t>
      </w:r>
      <w:r w:rsidR="005F4005" w:rsidRPr="00CF1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будьте уважні: </w:t>
      </w:r>
      <w:r w:rsidRPr="00CF1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якщо ви стали свідком нижчезазначених правопорушень, негайно звертайтеся до голови відповідної виборчої комісії,  офіційних спостерігачів та поліції!</w:t>
      </w:r>
    </w:p>
    <w:p w:rsidR="00FC6F76" w:rsidRPr="00CF1C7F" w:rsidRDefault="00FC6F76" w:rsidP="00FC6F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927"/>
        <w:gridCol w:w="4928"/>
      </w:tblGrid>
      <w:tr w:rsidR="00E12CF8" w:rsidRPr="002552E2" w:rsidTr="00E12CF8">
        <w:tc>
          <w:tcPr>
            <w:tcW w:w="4927" w:type="dxa"/>
          </w:tcPr>
          <w:p w:rsidR="00E12CF8" w:rsidRPr="002552E2" w:rsidRDefault="00E12CF8" w:rsidP="002552E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uk-UA"/>
              </w:rPr>
            </w:pPr>
            <w:r w:rsidRPr="002552E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uk-UA"/>
              </w:rPr>
              <w:t>Порушення</w:t>
            </w:r>
          </w:p>
        </w:tc>
        <w:tc>
          <w:tcPr>
            <w:tcW w:w="4928" w:type="dxa"/>
          </w:tcPr>
          <w:p w:rsidR="00E12CF8" w:rsidRPr="002552E2" w:rsidRDefault="00E12CF8" w:rsidP="007E413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uk-UA"/>
              </w:rPr>
            </w:pPr>
            <w:r w:rsidRPr="002552E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uk-UA"/>
              </w:rPr>
              <w:t>Відповідальніст</w:t>
            </w:r>
            <w:r w:rsidR="00256429" w:rsidRPr="002552E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uk-UA"/>
              </w:rPr>
              <w:t xml:space="preserve">ь </w:t>
            </w:r>
            <w:r w:rsidR="00C2276C" w:rsidRPr="002552E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2552E2" w:rsidRPr="002552E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uk-UA"/>
              </w:rPr>
              <w:t>в</w:t>
            </w:r>
            <w:r w:rsidR="007E4130" w:rsidRPr="002552E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uk-UA"/>
              </w:rPr>
              <w:t xml:space="preserve">ид </w:t>
            </w:r>
            <w:r w:rsidR="007E4130" w:rsidRPr="002552E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uk-UA"/>
              </w:rPr>
              <w:t>п</w:t>
            </w:r>
            <w:r w:rsidR="00256429" w:rsidRPr="002552E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uk-UA"/>
              </w:rPr>
              <w:t>окарання)</w:t>
            </w:r>
          </w:p>
        </w:tc>
      </w:tr>
      <w:tr w:rsidR="00E12CF8" w:rsidRPr="002552E2" w:rsidTr="00E12CF8">
        <w:tc>
          <w:tcPr>
            <w:tcW w:w="4927" w:type="dxa"/>
          </w:tcPr>
          <w:p w:rsidR="00E12CF8" w:rsidRPr="002552E2" w:rsidRDefault="003856B4" w:rsidP="00E12CF8">
            <w:pPr>
              <w:pStyle w:val="a4"/>
              <w:numPr>
                <w:ilvl w:val="0"/>
                <w:numId w:val="4"/>
              </w:numPr>
              <w:ind w:left="42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</w:t>
            </w:r>
            <w:r w:rsidR="00E12CF8"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идача  виборчого бюлетеня для голосування особі без документа, який підтверджує громадянство України;</w:t>
            </w:r>
          </w:p>
          <w:p w:rsidR="00E12CF8" w:rsidRPr="002552E2" w:rsidRDefault="00E12CF8" w:rsidP="00E12CF8">
            <w:pPr>
              <w:pStyle w:val="a4"/>
              <w:ind w:left="42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E12CF8" w:rsidRPr="002552E2" w:rsidRDefault="00E12CF8" w:rsidP="00E12CF8">
            <w:pPr>
              <w:pStyle w:val="a4"/>
              <w:numPr>
                <w:ilvl w:val="0"/>
                <w:numId w:val="4"/>
              </w:numPr>
              <w:ind w:left="42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демонстрація заповненого виборчого бюлетеня стороннім особам;</w:t>
            </w:r>
          </w:p>
          <w:p w:rsidR="00E12CF8" w:rsidRPr="002552E2" w:rsidRDefault="00E12CF8" w:rsidP="00E12CF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E12CF8" w:rsidRPr="002552E2" w:rsidRDefault="00E12CF8" w:rsidP="00E12CF8">
            <w:pPr>
              <w:pStyle w:val="a4"/>
              <w:numPr>
                <w:ilvl w:val="0"/>
                <w:numId w:val="4"/>
              </w:numPr>
              <w:ind w:left="42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винесення виборчого бюлетеня за межі виборчої дільниці; </w:t>
            </w:r>
          </w:p>
          <w:p w:rsidR="00E12CF8" w:rsidRPr="002552E2" w:rsidRDefault="00E12CF8" w:rsidP="00E12CF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E12CF8" w:rsidRPr="002552E2" w:rsidRDefault="00E12CF8" w:rsidP="00E12CF8">
            <w:pPr>
              <w:pStyle w:val="a4"/>
              <w:numPr>
                <w:ilvl w:val="0"/>
                <w:numId w:val="4"/>
              </w:numPr>
              <w:ind w:left="42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фото-, відео зйомка заповнених  виборчих бюлетенів; </w:t>
            </w:r>
          </w:p>
          <w:p w:rsidR="00E12CF8" w:rsidRPr="002552E2" w:rsidRDefault="00E12CF8" w:rsidP="00E12CF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E12CF8" w:rsidRPr="002552E2" w:rsidRDefault="00E12CF8" w:rsidP="00E12CF8">
            <w:pPr>
              <w:pStyle w:val="a4"/>
              <w:numPr>
                <w:ilvl w:val="0"/>
                <w:numId w:val="4"/>
              </w:numPr>
              <w:ind w:left="42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голосування більш ніж один раз;</w:t>
            </w:r>
          </w:p>
          <w:p w:rsidR="00E12CF8" w:rsidRPr="002552E2" w:rsidRDefault="00E12CF8" w:rsidP="00E12CF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E12CF8" w:rsidRPr="002552E2" w:rsidRDefault="00E12CF8" w:rsidP="002552E2">
            <w:pPr>
              <w:pStyle w:val="a4"/>
              <w:numPr>
                <w:ilvl w:val="0"/>
                <w:numId w:val="4"/>
              </w:numPr>
              <w:ind w:left="42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отримання виборчого бюлетеня  від іншої особи, крім уповноваженого члена комісії, який видає виборчий бюлетень.</w:t>
            </w:r>
          </w:p>
        </w:tc>
        <w:tc>
          <w:tcPr>
            <w:tcW w:w="4928" w:type="dxa"/>
          </w:tcPr>
          <w:p w:rsidR="00E12CF8" w:rsidRPr="002552E2" w:rsidRDefault="00E12CF8" w:rsidP="00E12CF8">
            <w:pPr>
              <w:pStyle w:val="a4"/>
              <w:numPr>
                <w:ilvl w:val="0"/>
                <w:numId w:val="4"/>
              </w:numPr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штраф </w:t>
            </w:r>
            <w:r w:rsidRPr="002552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від 1700 до 5100 грн</w:t>
            </w:r>
            <w:r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;</w:t>
            </w:r>
          </w:p>
          <w:p w:rsidR="00E12CF8" w:rsidRPr="002552E2" w:rsidRDefault="00E12CF8" w:rsidP="00E12CF8">
            <w:pPr>
              <w:pStyle w:val="a4"/>
              <w:numPr>
                <w:ilvl w:val="0"/>
                <w:numId w:val="4"/>
              </w:numPr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виправні роботи строком </w:t>
            </w:r>
            <w:r w:rsidRPr="002552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до 2 років</w:t>
            </w:r>
            <w:r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або обмеження волі </w:t>
            </w:r>
            <w:r w:rsidRPr="002552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до 3 років</w:t>
            </w:r>
            <w:r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. </w:t>
            </w:r>
          </w:p>
          <w:p w:rsidR="00E12CF8" w:rsidRPr="002552E2" w:rsidRDefault="00E12CF8" w:rsidP="00352E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E12CF8" w:rsidRPr="002552E2" w:rsidTr="002552E2">
        <w:trPr>
          <w:trHeight w:val="1978"/>
        </w:trPr>
        <w:tc>
          <w:tcPr>
            <w:tcW w:w="4927" w:type="dxa"/>
          </w:tcPr>
          <w:p w:rsidR="003856B4" w:rsidRPr="002552E2" w:rsidRDefault="00D96D5D" w:rsidP="00FC6F76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426"/>
              <w:jc w:val="both"/>
              <w:rPr>
                <w:color w:val="000000" w:themeColor="text1"/>
              </w:rPr>
            </w:pPr>
            <w:r w:rsidRPr="002552E2">
              <w:rPr>
                <w:color w:val="000000" w:themeColor="text1"/>
                <w:shd w:val="clear" w:color="auto" w:fill="FFFFFF"/>
              </w:rPr>
              <w:t xml:space="preserve">прийняття пропозиції, обіцянки або одержання виборцем </w:t>
            </w:r>
            <w:r w:rsidRPr="002552E2">
              <w:rPr>
                <w:color w:val="000000" w:themeColor="text1"/>
              </w:rPr>
              <w:t xml:space="preserve">коштів, іншого майна, переваг,  пільг, нематеріальних активів </w:t>
            </w:r>
            <w:r w:rsidRPr="002552E2">
              <w:rPr>
                <w:color w:val="000000" w:themeColor="text1"/>
                <w:shd w:val="clear" w:color="auto" w:fill="FFFFFF"/>
              </w:rPr>
              <w:t>за вчинення чи невчинення будь-яких дій, пов’язаних з безпосередньою реалізацією свого виборчого права або права голосу</w:t>
            </w:r>
            <w:r w:rsidR="0047295C" w:rsidRPr="002552E2">
              <w:rPr>
                <w:color w:val="000000" w:themeColor="text1"/>
              </w:rPr>
              <w:t>;</w:t>
            </w:r>
          </w:p>
          <w:p w:rsidR="00FC6F76" w:rsidRPr="002552E2" w:rsidRDefault="00FC6F76" w:rsidP="00FC6F76">
            <w:pPr>
              <w:pStyle w:val="a3"/>
              <w:spacing w:before="0" w:beforeAutospacing="0" w:after="0" w:afterAutospacing="0"/>
              <w:ind w:left="66"/>
              <w:jc w:val="both"/>
              <w:rPr>
                <w:color w:val="000000" w:themeColor="text1"/>
              </w:rPr>
            </w:pPr>
          </w:p>
          <w:p w:rsidR="003856B4" w:rsidRPr="002552E2" w:rsidRDefault="00E12CF8" w:rsidP="003856B4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426"/>
              <w:jc w:val="both"/>
              <w:rPr>
                <w:color w:val="000000" w:themeColor="text1"/>
              </w:rPr>
            </w:pPr>
            <w:r w:rsidRPr="002552E2">
              <w:rPr>
                <w:color w:val="000000" w:themeColor="text1"/>
              </w:rPr>
              <w:t>передача виборчого бюлетеня сторонній особі</w:t>
            </w:r>
            <w:r w:rsidR="0047295C" w:rsidRPr="002552E2">
              <w:rPr>
                <w:color w:val="000000" w:themeColor="text1"/>
                <w:lang w:val="ru-RU"/>
              </w:rPr>
              <w:t>;</w:t>
            </w:r>
          </w:p>
          <w:p w:rsidR="002552E2" w:rsidRPr="002552E2" w:rsidRDefault="002552E2" w:rsidP="002552E2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0834F3" w:rsidRPr="002552E2" w:rsidRDefault="00D96D5D" w:rsidP="00BB37FC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426"/>
              <w:jc w:val="both"/>
              <w:rPr>
                <w:color w:val="000000" w:themeColor="text1"/>
              </w:rPr>
            </w:pPr>
            <w:r w:rsidRPr="002552E2">
              <w:rPr>
                <w:color w:val="000000" w:themeColor="text1"/>
              </w:rPr>
              <w:t>п</w:t>
            </w:r>
            <w:r w:rsidR="000834F3" w:rsidRPr="002552E2">
              <w:rPr>
                <w:color w:val="000000" w:themeColor="text1"/>
              </w:rPr>
              <w:t xml:space="preserve">ропозиція,обіцянка, надання виборцю коштів, іншого майна, переваг,  </w:t>
            </w:r>
            <w:r w:rsidR="00A57ED2" w:rsidRPr="002552E2">
              <w:rPr>
                <w:color w:val="000000" w:themeColor="text1"/>
              </w:rPr>
              <w:t xml:space="preserve">пільг, нематеріальних активів </w:t>
            </w:r>
            <w:r w:rsidR="000834F3" w:rsidRPr="002552E2">
              <w:rPr>
                <w:color w:val="000000" w:themeColor="text1"/>
              </w:rPr>
              <w:t xml:space="preserve">за вчинення або </w:t>
            </w:r>
            <w:r w:rsidR="000834F3" w:rsidRPr="002552E2">
              <w:rPr>
                <w:color w:val="000000" w:themeColor="text1"/>
              </w:rPr>
              <w:lastRenderedPageBreak/>
              <w:t>невчинення  будь-яких  дій пов’язаних безпосередньою реалізацією права голосу</w:t>
            </w:r>
            <w:r w:rsidR="0047295C" w:rsidRPr="002552E2">
              <w:rPr>
                <w:color w:val="000000" w:themeColor="text1"/>
              </w:rPr>
              <w:t>.</w:t>
            </w:r>
          </w:p>
          <w:p w:rsidR="00E12CF8" w:rsidRPr="002552E2" w:rsidRDefault="00E12CF8" w:rsidP="00352E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928" w:type="dxa"/>
          </w:tcPr>
          <w:p w:rsidR="00E12CF8" w:rsidRPr="002552E2" w:rsidRDefault="00E12CF8" w:rsidP="00E12CF8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 xml:space="preserve">штраф </w:t>
            </w:r>
            <w:r w:rsidRPr="002552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від 1700 до 5100 грн</w:t>
            </w:r>
            <w:r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; </w:t>
            </w:r>
          </w:p>
          <w:p w:rsidR="00E12CF8" w:rsidRPr="002552E2" w:rsidRDefault="002552E2" w:rsidP="00E12CF8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виправні робот</w:t>
            </w:r>
            <w:r w:rsidR="00E12CF8"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и строком </w:t>
            </w:r>
            <w:r w:rsidR="00E12CF8" w:rsidRPr="002552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до 2 років</w:t>
            </w:r>
            <w:r w:rsidR="00E12CF8"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або обмеження волі </w:t>
            </w:r>
            <w:r w:rsidR="00E12CF8" w:rsidRPr="002552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до 2 років</w:t>
            </w:r>
            <w:r w:rsidR="00E12CF8"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. </w:t>
            </w:r>
          </w:p>
          <w:p w:rsidR="00E12CF8" w:rsidRPr="002552E2" w:rsidRDefault="00E12CF8" w:rsidP="00352E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D96D5D" w:rsidRPr="002552E2" w:rsidRDefault="00D96D5D" w:rsidP="00352E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D96D5D" w:rsidRPr="002552E2" w:rsidRDefault="00D96D5D" w:rsidP="00352E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D96D5D" w:rsidRPr="002552E2" w:rsidRDefault="00D96D5D" w:rsidP="00352E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D96D5D" w:rsidRPr="002552E2" w:rsidRDefault="00D96D5D" w:rsidP="00352E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D96D5D" w:rsidRPr="002552E2" w:rsidRDefault="00D96D5D" w:rsidP="00352E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3856B4" w:rsidRPr="002552E2" w:rsidRDefault="003856B4" w:rsidP="00352E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D96D5D" w:rsidRPr="002552E2" w:rsidRDefault="00D96D5D" w:rsidP="00D96D5D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обмеження волі </w:t>
            </w:r>
            <w:r w:rsidRPr="002552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до 3 років</w:t>
            </w:r>
            <w:r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або позбавлення волі </w:t>
            </w:r>
            <w:r w:rsidRPr="002552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до 3 років</w:t>
            </w:r>
            <w:r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з позбавленням права обіймати певні посади або займатися певною </w:t>
            </w:r>
            <w:r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 xml:space="preserve">діяльністю </w:t>
            </w:r>
            <w:r w:rsidRPr="002552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від 1 до 3 років</w:t>
            </w:r>
            <w:r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; </w:t>
            </w:r>
          </w:p>
          <w:p w:rsidR="00D96D5D" w:rsidRPr="002552E2" w:rsidRDefault="00D96D5D" w:rsidP="00D96D5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D96D5D" w:rsidRPr="002552E2" w:rsidRDefault="00D96D5D" w:rsidP="00352E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E12CF8" w:rsidRPr="002552E2" w:rsidTr="00E12CF8">
        <w:tc>
          <w:tcPr>
            <w:tcW w:w="4927" w:type="dxa"/>
          </w:tcPr>
          <w:p w:rsidR="00E12CF8" w:rsidRPr="002552E2" w:rsidRDefault="003856B4" w:rsidP="00E820A0">
            <w:pPr>
              <w:pStyle w:val="a4"/>
              <w:numPr>
                <w:ilvl w:val="0"/>
                <w:numId w:val="6"/>
              </w:numPr>
              <w:ind w:left="4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п</w:t>
            </w:r>
            <w:r w:rsidR="002552E2"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ошкодження виборчих скриньок.</w:t>
            </w:r>
          </w:p>
          <w:p w:rsidR="00E12CF8" w:rsidRPr="002552E2" w:rsidRDefault="00E12CF8" w:rsidP="00352E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E12CF8" w:rsidRPr="002552E2" w:rsidRDefault="00E12CF8" w:rsidP="00352E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928" w:type="dxa"/>
          </w:tcPr>
          <w:p w:rsidR="00E12CF8" w:rsidRPr="002552E2" w:rsidRDefault="002552E2" w:rsidP="00BB37FC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</w:t>
            </w:r>
            <w:r w:rsidR="00E12CF8"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озбавленняволі </w:t>
            </w:r>
            <w:r w:rsidR="00E12CF8" w:rsidRPr="002552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від 5 до 7 років</w:t>
            </w:r>
            <w:r w:rsidR="00E12CF8" w:rsidRPr="00255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з позбавленням  права обіймати певні посади або займатися певною діяльністю </w:t>
            </w:r>
            <w:r w:rsidR="00E12CF8" w:rsidRPr="002552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від 1 до 3 років.</w:t>
            </w:r>
          </w:p>
          <w:p w:rsidR="00BB37FC" w:rsidRPr="002552E2" w:rsidRDefault="00BB37FC" w:rsidP="00BB37FC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</w:tbl>
    <w:p w:rsidR="00A2525A" w:rsidRPr="002552E2" w:rsidRDefault="00A2525A" w:rsidP="00A2525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60708A" w:rsidRPr="002552E2" w:rsidRDefault="0060708A" w:rsidP="0060708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55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Додаткову корисну інформацію Ви можете знайти за посиланнями:</w:t>
      </w:r>
    </w:p>
    <w:p w:rsidR="0060708A" w:rsidRPr="002552E2" w:rsidRDefault="0060708A" w:rsidP="0060708A">
      <w:pPr>
        <w:spacing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60708A" w:rsidRPr="002552E2" w:rsidRDefault="0060708A" w:rsidP="0060708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55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Інформація про вибори Президента України: </w:t>
      </w:r>
      <w:r w:rsidRPr="002552E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uk-UA"/>
        </w:rPr>
        <w:t>www.cvk. gov.ua/vp_2019/</w:t>
      </w:r>
    </w:p>
    <w:p w:rsidR="0060708A" w:rsidRPr="002552E2" w:rsidRDefault="0060708A" w:rsidP="0060708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55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Державний реєстр виборців: </w:t>
      </w:r>
      <w:hyperlink r:id="rId7" w:history="1">
        <w:r w:rsidRPr="002552E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uk-UA"/>
          </w:rPr>
          <w:t>www.drv.gov.ua</w:t>
        </w:r>
      </w:hyperlink>
    </w:p>
    <w:p w:rsidR="0060708A" w:rsidRPr="002552E2" w:rsidRDefault="0060708A" w:rsidP="0060708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55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Веб-сайт проекту</w:t>
      </w:r>
      <w:r w:rsidR="002552E2" w:rsidRPr="00255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Міністерства юстиції</w:t>
      </w:r>
      <w:r w:rsidRPr="00255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«Я МАЮ ПРАВО!»: </w:t>
      </w:r>
      <w:hyperlink r:id="rId8" w:history="1">
        <w:r w:rsidR="00BB37FC" w:rsidRPr="002552E2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uk-UA"/>
          </w:rPr>
          <w:t>www</w:t>
        </w:r>
        <w:r w:rsidR="00BB37FC" w:rsidRPr="002552E2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uk-UA"/>
          </w:rPr>
          <w:t>.</w:t>
        </w:r>
        <w:r w:rsidR="00BB37FC" w:rsidRPr="002552E2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pravo.minjust.gov.ua</w:t>
        </w:r>
      </w:hyperlink>
    </w:p>
    <w:p w:rsidR="0060708A" w:rsidRPr="002552E2" w:rsidRDefault="0060708A" w:rsidP="0060708A">
      <w:pPr>
        <w:spacing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60708A" w:rsidRPr="002552E2" w:rsidRDefault="0060708A" w:rsidP="0060708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552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Куди звертатися за більш детальною консультацією та роз’ясненнями?</w:t>
      </w:r>
    </w:p>
    <w:p w:rsidR="00224098" w:rsidRPr="002552E2" w:rsidRDefault="00224098" w:rsidP="0060708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60708A" w:rsidRPr="002552E2" w:rsidRDefault="0060708A" w:rsidP="0060708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55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Якщо у вас залишились питання з цього приводу, будь ласка, телефонуйте до Єдиного контакт-центру системи безоплатної правової допомоги за номером </w:t>
      </w:r>
      <w:r w:rsidRPr="002552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0 (800) 213 103</w:t>
      </w:r>
      <w:r w:rsidRPr="002552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цілодобово та безкоштовно в межах України. В центрах та бюро надання безоплатної правової допомоги по всій країні ви можете отримати юридичну консультацію та правовий захист.</w:t>
      </w:r>
    </w:p>
    <w:p w:rsidR="00FE3B23" w:rsidRPr="002552E2" w:rsidRDefault="00FE3B23" w:rsidP="00352E8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sectPr w:rsidR="00FE3B23" w:rsidRPr="002552E2" w:rsidSect="00774F57"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15C" w:rsidRDefault="0090215C" w:rsidP="00774F57">
      <w:pPr>
        <w:spacing w:line="240" w:lineRule="auto"/>
      </w:pPr>
      <w:r>
        <w:separator/>
      </w:r>
    </w:p>
  </w:endnote>
  <w:endnote w:type="continuationSeparator" w:id="1">
    <w:p w:rsidR="0090215C" w:rsidRDefault="0090215C" w:rsidP="00774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15C" w:rsidRDefault="0090215C" w:rsidP="00774F57">
      <w:pPr>
        <w:spacing w:line="240" w:lineRule="auto"/>
      </w:pPr>
      <w:r>
        <w:separator/>
      </w:r>
    </w:p>
  </w:footnote>
  <w:footnote w:type="continuationSeparator" w:id="1">
    <w:p w:rsidR="0090215C" w:rsidRDefault="0090215C" w:rsidP="00774F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3068C"/>
    <w:multiLevelType w:val="multilevel"/>
    <w:tmpl w:val="CADE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501E45"/>
    <w:multiLevelType w:val="hybridMultilevel"/>
    <w:tmpl w:val="ED486096"/>
    <w:lvl w:ilvl="0" w:tplc="0422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92F2198"/>
    <w:multiLevelType w:val="multilevel"/>
    <w:tmpl w:val="FBC2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D3300C"/>
    <w:multiLevelType w:val="hybridMultilevel"/>
    <w:tmpl w:val="A728122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941C7"/>
    <w:multiLevelType w:val="hybridMultilevel"/>
    <w:tmpl w:val="EC32BBE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1559E"/>
    <w:multiLevelType w:val="multilevel"/>
    <w:tmpl w:val="070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FE3B23"/>
    <w:rsid w:val="000327B9"/>
    <w:rsid w:val="000834F3"/>
    <w:rsid w:val="001D1410"/>
    <w:rsid w:val="001F3F3C"/>
    <w:rsid w:val="00224098"/>
    <w:rsid w:val="002552E2"/>
    <w:rsid w:val="00256429"/>
    <w:rsid w:val="00276B4E"/>
    <w:rsid w:val="00352E8B"/>
    <w:rsid w:val="0035564E"/>
    <w:rsid w:val="003556B3"/>
    <w:rsid w:val="00356677"/>
    <w:rsid w:val="00366B3B"/>
    <w:rsid w:val="003856B4"/>
    <w:rsid w:val="0047295C"/>
    <w:rsid w:val="005C387C"/>
    <w:rsid w:val="005F4005"/>
    <w:rsid w:val="00606E28"/>
    <w:rsid w:val="0060708A"/>
    <w:rsid w:val="00631526"/>
    <w:rsid w:val="00774F57"/>
    <w:rsid w:val="007E4130"/>
    <w:rsid w:val="007E55B0"/>
    <w:rsid w:val="008D1658"/>
    <w:rsid w:val="0090215C"/>
    <w:rsid w:val="00977CC4"/>
    <w:rsid w:val="00A2525A"/>
    <w:rsid w:val="00A57ED2"/>
    <w:rsid w:val="00AE7447"/>
    <w:rsid w:val="00BB37FC"/>
    <w:rsid w:val="00C2276C"/>
    <w:rsid w:val="00CF1C7F"/>
    <w:rsid w:val="00D96D5D"/>
    <w:rsid w:val="00DE448D"/>
    <w:rsid w:val="00E12CF8"/>
    <w:rsid w:val="00F10448"/>
    <w:rsid w:val="00F124DE"/>
    <w:rsid w:val="00F52B58"/>
    <w:rsid w:val="00FC6F76"/>
    <w:rsid w:val="00FE3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3B2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52E8B"/>
    <w:pPr>
      <w:ind w:left="720"/>
      <w:contextualSpacing/>
    </w:pPr>
  </w:style>
  <w:style w:type="paragraph" w:customStyle="1" w:styleId="rvps2">
    <w:name w:val="rvps2"/>
    <w:basedOn w:val="a"/>
    <w:rsid w:val="00F1044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F10448"/>
  </w:style>
  <w:style w:type="character" w:styleId="a5">
    <w:name w:val="Hyperlink"/>
    <w:basedOn w:val="a0"/>
    <w:uiPriority w:val="99"/>
    <w:unhideWhenUsed/>
    <w:rsid w:val="0060708A"/>
    <w:rPr>
      <w:color w:val="0000FF"/>
      <w:u w:val="single"/>
    </w:rPr>
  </w:style>
  <w:style w:type="table" w:styleId="a6">
    <w:name w:val="Table Grid"/>
    <w:basedOn w:val="a1"/>
    <w:uiPriority w:val="59"/>
    <w:rsid w:val="00E12CF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74F5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4F57"/>
  </w:style>
  <w:style w:type="paragraph" w:styleId="a9">
    <w:name w:val="footer"/>
    <w:basedOn w:val="a"/>
    <w:link w:val="aa"/>
    <w:uiPriority w:val="99"/>
    <w:unhideWhenUsed/>
    <w:rsid w:val="00774F5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4F57"/>
  </w:style>
  <w:style w:type="table" w:customStyle="1" w:styleId="GridTableLight">
    <w:name w:val="Grid Table Light"/>
    <w:basedOn w:val="a1"/>
    <w:uiPriority w:val="40"/>
    <w:rsid w:val="00774F57"/>
    <w:pPr>
      <w:spacing w:line="240" w:lineRule="auto"/>
      <w:jc w:val="left"/>
    </w:pPr>
    <w:rPr>
      <w:rFonts w:eastAsia="Times New Roman" w:cs="Calibri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E74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7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minjus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rv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z.levitska</dc:creator>
  <cp:lastModifiedBy>ORG-3</cp:lastModifiedBy>
  <cp:revision>2</cp:revision>
  <cp:lastPrinted>2019-04-11T14:37:00Z</cp:lastPrinted>
  <dcterms:created xsi:type="dcterms:W3CDTF">2019-04-17T06:21:00Z</dcterms:created>
  <dcterms:modified xsi:type="dcterms:W3CDTF">2019-04-17T06:21:00Z</dcterms:modified>
</cp:coreProperties>
</file>