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E6" w:rsidRPr="00945FE6" w:rsidRDefault="00945FE6" w:rsidP="00945FE6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945FE6">
        <w:rPr>
          <w:b/>
          <w:sz w:val="28"/>
          <w:szCs w:val="28"/>
          <w:lang w:val="uk-UA"/>
        </w:rPr>
        <w:t>П Р О Т О К О Л № 5</w:t>
      </w:r>
    </w:p>
    <w:p w:rsidR="00945FE6" w:rsidRPr="00945FE6" w:rsidRDefault="00945FE6" w:rsidP="00945FE6">
      <w:pPr>
        <w:jc w:val="center"/>
        <w:rPr>
          <w:b/>
          <w:sz w:val="28"/>
          <w:szCs w:val="28"/>
          <w:lang w:val="uk-UA"/>
        </w:rPr>
      </w:pPr>
      <w:r w:rsidRPr="00945FE6">
        <w:rPr>
          <w:b/>
          <w:sz w:val="28"/>
          <w:szCs w:val="28"/>
          <w:lang w:val="uk-UA"/>
        </w:rPr>
        <w:t xml:space="preserve">засідання Громадської ради при райдержадміністрації </w:t>
      </w:r>
    </w:p>
    <w:p w:rsidR="00945FE6" w:rsidRPr="00945FE6" w:rsidRDefault="00945FE6" w:rsidP="00945FE6">
      <w:pPr>
        <w:jc w:val="center"/>
        <w:rPr>
          <w:b/>
          <w:sz w:val="28"/>
          <w:szCs w:val="28"/>
          <w:lang w:val="uk-UA"/>
        </w:rPr>
      </w:pPr>
    </w:p>
    <w:p w:rsidR="00945FE6" w:rsidRPr="00945FE6" w:rsidRDefault="00945FE6" w:rsidP="00945FE6">
      <w:pPr>
        <w:ind w:right="-185" w:firstLine="709"/>
        <w:rPr>
          <w:sz w:val="28"/>
          <w:szCs w:val="28"/>
          <w:lang w:val="uk-UA"/>
        </w:rPr>
      </w:pPr>
      <w:r w:rsidRPr="00945FE6">
        <w:rPr>
          <w:bCs/>
          <w:sz w:val="28"/>
          <w:szCs w:val="28"/>
          <w:lang w:val="uk-UA"/>
        </w:rPr>
        <w:t>смт Троїцьке</w:t>
      </w:r>
      <w:r w:rsidRPr="00945FE6">
        <w:rPr>
          <w:bCs/>
          <w:sz w:val="28"/>
          <w:szCs w:val="28"/>
          <w:lang w:val="uk-UA"/>
        </w:rPr>
        <w:tab/>
      </w:r>
      <w:r w:rsidRPr="00945FE6">
        <w:rPr>
          <w:bCs/>
          <w:sz w:val="28"/>
          <w:szCs w:val="28"/>
          <w:lang w:val="uk-UA"/>
        </w:rPr>
        <w:tab/>
      </w:r>
      <w:r w:rsidRPr="00945FE6">
        <w:rPr>
          <w:bCs/>
          <w:sz w:val="28"/>
          <w:szCs w:val="28"/>
          <w:lang w:val="uk-UA"/>
        </w:rPr>
        <w:tab/>
      </w:r>
      <w:r w:rsidRPr="00945FE6">
        <w:rPr>
          <w:bCs/>
          <w:sz w:val="28"/>
          <w:szCs w:val="28"/>
          <w:lang w:val="uk-UA"/>
        </w:rPr>
        <w:tab/>
      </w:r>
      <w:r w:rsidRPr="00945FE6">
        <w:rPr>
          <w:bCs/>
          <w:sz w:val="28"/>
          <w:szCs w:val="28"/>
          <w:lang w:val="uk-UA"/>
        </w:rPr>
        <w:tab/>
      </w:r>
      <w:r w:rsidRPr="00945FE6">
        <w:rPr>
          <w:bCs/>
          <w:sz w:val="28"/>
          <w:szCs w:val="28"/>
          <w:lang w:val="uk-UA"/>
        </w:rPr>
        <w:tab/>
      </w:r>
      <w:r w:rsidRPr="00945FE6">
        <w:rPr>
          <w:bCs/>
          <w:sz w:val="28"/>
          <w:szCs w:val="28"/>
          <w:lang w:val="uk-UA"/>
        </w:rPr>
        <w:tab/>
        <w:t>23 жовтня 2018 року</w:t>
      </w:r>
    </w:p>
    <w:p w:rsidR="00945FE6" w:rsidRPr="00945FE6" w:rsidRDefault="00945FE6" w:rsidP="00945FE6">
      <w:pPr>
        <w:rPr>
          <w:sz w:val="28"/>
          <w:szCs w:val="28"/>
          <w:lang w:val="uk-UA"/>
        </w:rPr>
      </w:pPr>
    </w:p>
    <w:p w:rsidR="00945FE6" w:rsidRPr="00945FE6" w:rsidRDefault="00945FE6" w:rsidP="00945FE6">
      <w:pPr>
        <w:rPr>
          <w:sz w:val="28"/>
          <w:szCs w:val="28"/>
          <w:lang w:val="uk-UA"/>
        </w:rPr>
      </w:pPr>
      <w:r w:rsidRPr="00945FE6">
        <w:rPr>
          <w:bCs/>
          <w:sz w:val="28"/>
          <w:szCs w:val="28"/>
          <w:lang w:val="uk-UA"/>
        </w:rPr>
        <w:t>ПРИСУТНІ:</w:t>
      </w:r>
    </w:p>
    <w:p w:rsidR="00945FE6" w:rsidRPr="00945FE6" w:rsidRDefault="00945FE6" w:rsidP="00945FE6">
      <w:pPr>
        <w:ind w:firstLine="709"/>
        <w:jc w:val="both"/>
        <w:rPr>
          <w:sz w:val="28"/>
          <w:szCs w:val="28"/>
          <w:lang w:val="uk-UA"/>
        </w:rPr>
      </w:pPr>
      <w:r w:rsidRPr="00945FE6">
        <w:rPr>
          <w:bCs/>
          <w:sz w:val="28"/>
          <w:szCs w:val="28"/>
          <w:lang w:val="uk-UA"/>
        </w:rPr>
        <w:t>Голова громадської ради</w:t>
      </w:r>
      <w:r w:rsidRPr="00945FE6">
        <w:rPr>
          <w:sz w:val="28"/>
          <w:szCs w:val="28"/>
          <w:lang w:val="uk-UA"/>
        </w:rPr>
        <w:t xml:space="preserve"> – Артющенко Тетяна Михайлівна, голова</w:t>
      </w:r>
    </w:p>
    <w:p w:rsidR="00945FE6" w:rsidRPr="00945FE6" w:rsidRDefault="00945FE6" w:rsidP="00945FE6">
      <w:pPr>
        <w:ind w:firstLine="709"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громадської організації «Троїцька Надія».</w:t>
      </w:r>
    </w:p>
    <w:p w:rsidR="00945FE6" w:rsidRPr="00945FE6" w:rsidRDefault="00945FE6" w:rsidP="00945FE6">
      <w:pPr>
        <w:ind w:left="709"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Секретар громадської ради – Чумак Ярослав Євгенович, головний спеціаліст з питань внутрішньої політики апарату райдержадміністрації.</w:t>
      </w:r>
    </w:p>
    <w:p w:rsidR="00945FE6" w:rsidRPr="00945FE6" w:rsidRDefault="00945FE6" w:rsidP="00945FE6">
      <w:pPr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ab/>
      </w:r>
      <w:r w:rsidRPr="00945FE6">
        <w:rPr>
          <w:bCs/>
          <w:sz w:val="28"/>
          <w:szCs w:val="28"/>
          <w:lang w:val="uk-UA"/>
        </w:rPr>
        <w:t>Члени громадської ради:</w:t>
      </w:r>
    </w:p>
    <w:p w:rsidR="00945FE6" w:rsidRPr="00945FE6" w:rsidRDefault="00945FE6" w:rsidP="00945FE6">
      <w:pPr>
        <w:widowControl w:val="0"/>
        <w:numPr>
          <w:ilvl w:val="0"/>
          <w:numId w:val="1"/>
        </w:numPr>
        <w:tabs>
          <w:tab w:val="clear" w:pos="432"/>
          <w:tab w:val="num" w:pos="720"/>
        </w:tabs>
        <w:suppressAutoHyphens/>
        <w:ind w:left="720" w:hanging="360"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1.</w:t>
      </w:r>
      <w:r w:rsidRPr="00945FE6">
        <w:rPr>
          <w:sz w:val="28"/>
          <w:szCs w:val="28"/>
          <w:lang w:val="uk-UA"/>
        </w:rPr>
        <w:tab/>
        <w:t>Кодацький Олександр Федорович — голова Троїцької районної організації товариства сприяння оборони України;</w:t>
      </w:r>
    </w:p>
    <w:p w:rsidR="00945FE6" w:rsidRPr="00945FE6" w:rsidRDefault="00945FE6" w:rsidP="00945FE6">
      <w:pPr>
        <w:widowControl w:val="0"/>
        <w:numPr>
          <w:ilvl w:val="0"/>
          <w:numId w:val="1"/>
        </w:numPr>
        <w:tabs>
          <w:tab w:val="clear" w:pos="432"/>
          <w:tab w:val="num" w:pos="720"/>
        </w:tabs>
        <w:suppressAutoHyphens/>
        <w:ind w:left="720" w:hanging="360"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2.</w:t>
      </w:r>
      <w:r w:rsidRPr="00945FE6">
        <w:rPr>
          <w:sz w:val="28"/>
          <w:szCs w:val="28"/>
          <w:lang w:val="uk-UA"/>
        </w:rPr>
        <w:tab/>
        <w:t>Рябоконь Михайло Іванович – голова Троїцької районної організації українського товариства мисливців та рибалок;</w:t>
      </w:r>
    </w:p>
    <w:p w:rsidR="00945FE6" w:rsidRPr="00945FE6" w:rsidRDefault="00945FE6" w:rsidP="00945FE6">
      <w:pPr>
        <w:widowControl w:val="0"/>
        <w:numPr>
          <w:ilvl w:val="0"/>
          <w:numId w:val="1"/>
        </w:numPr>
        <w:tabs>
          <w:tab w:val="clear" w:pos="432"/>
          <w:tab w:val="num" w:pos="720"/>
        </w:tabs>
        <w:suppressAutoHyphens/>
        <w:ind w:left="720" w:hanging="360"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3.</w:t>
      </w:r>
      <w:r w:rsidRPr="00945FE6">
        <w:rPr>
          <w:sz w:val="28"/>
          <w:szCs w:val="28"/>
          <w:lang w:val="uk-UA"/>
        </w:rPr>
        <w:tab/>
        <w:t>Свердлов Валентин Олексійович – голова Троїцької районної організації організації ветеранів України.</w:t>
      </w:r>
    </w:p>
    <w:p w:rsidR="00945FE6" w:rsidRPr="00945FE6" w:rsidRDefault="00945FE6" w:rsidP="00945FE6">
      <w:pPr>
        <w:widowControl w:val="0"/>
        <w:numPr>
          <w:ilvl w:val="0"/>
          <w:numId w:val="1"/>
        </w:numPr>
        <w:tabs>
          <w:tab w:val="clear" w:pos="432"/>
          <w:tab w:val="num" w:pos="720"/>
        </w:tabs>
        <w:suppressAutoHyphens/>
        <w:ind w:left="720" w:hanging="360"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4.</w:t>
      </w:r>
      <w:r w:rsidRPr="00945FE6">
        <w:rPr>
          <w:sz w:val="28"/>
          <w:szCs w:val="28"/>
          <w:lang w:val="uk-UA"/>
        </w:rPr>
        <w:tab/>
        <w:t>Щербина Валентин Іванович – голова організації роботодавців «Союз роботодавців агропромислового комплексу Троїцького району Луганської області»</w:t>
      </w:r>
    </w:p>
    <w:p w:rsidR="00945FE6" w:rsidRPr="00945FE6" w:rsidRDefault="00945FE6" w:rsidP="00945FE6">
      <w:pPr>
        <w:ind w:left="705" w:hanging="345"/>
        <w:rPr>
          <w:b/>
          <w:bCs/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5.</w:t>
      </w:r>
      <w:r w:rsidRPr="00945FE6">
        <w:rPr>
          <w:sz w:val="28"/>
          <w:szCs w:val="28"/>
          <w:lang w:val="uk-UA"/>
        </w:rPr>
        <w:tab/>
        <w:t>Кайдаш Вікторія Аполлінаріївна – член правління громадської організації «Калина-Пресс»</w:t>
      </w:r>
      <w:r w:rsidRPr="00945FE6">
        <w:rPr>
          <w:b/>
          <w:bCs/>
          <w:sz w:val="28"/>
          <w:szCs w:val="28"/>
          <w:lang w:val="uk-UA"/>
        </w:rPr>
        <w:tab/>
      </w:r>
    </w:p>
    <w:p w:rsidR="00945FE6" w:rsidRPr="00945FE6" w:rsidRDefault="00945FE6" w:rsidP="00945FE6">
      <w:pPr>
        <w:rPr>
          <w:sz w:val="28"/>
          <w:szCs w:val="28"/>
          <w:lang w:val="uk-UA"/>
        </w:rPr>
      </w:pPr>
      <w:r w:rsidRPr="00945FE6">
        <w:rPr>
          <w:bCs/>
          <w:sz w:val="28"/>
          <w:szCs w:val="28"/>
          <w:lang w:val="uk-UA"/>
        </w:rPr>
        <w:t>ЗАПРОШЕНІ:</w:t>
      </w:r>
    </w:p>
    <w:p w:rsidR="00945FE6" w:rsidRPr="00945FE6" w:rsidRDefault="00945FE6" w:rsidP="00945FE6">
      <w:pPr>
        <w:widowControl w:val="0"/>
        <w:numPr>
          <w:ilvl w:val="0"/>
          <w:numId w:val="2"/>
        </w:numPr>
        <w:suppressAutoHyphens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shd w:val="clear" w:color="auto" w:fill="FFFFFF"/>
          <w:lang w:val="uk-UA"/>
        </w:rPr>
        <w:t>Сліпець Олег Володимирович, перший заступник райдержадміністрації;</w:t>
      </w:r>
    </w:p>
    <w:p w:rsidR="00945FE6" w:rsidRPr="00945FE6" w:rsidRDefault="00945FE6" w:rsidP="00945FE6">
      <w:pPr>
        <w:widowControl w:val="0"/>
        <w:numPr>
          <w:ilvl w:val="0"/>
          <w:numId w:val="2"/>
        </w:numPr>
        <w:suppressAutoHyphens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Терещенко Сергій Іванович, голова районної ради;</w:t>
      </w:r>
    </w:p>
    <w:p w:rsidR="00945FE6" w:rsidRPr="00945FE6" w:rsidRDefault="00945FE6" w:rsidP="00945FE6">
      <w:pPr>
        <w:widowControl w:val="0"/>
        <w:numPr>
          <w:ilvl w:val="0"/>
          <w:numId w:val="2"/>
        </w:numPr>
        <w:suppressAutoHyphens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Шкальний Олександр Миколайович, начальник управління агропромислового комплексу райдержадміністрації;</w:t>
      </w:r>
    </w:p>
    <w:p w:rsidR="00945FE6" w:rsidRPr="00945FE6" w:rsidRDefault="00945FE6" w:rsidP="00945FE6">
      <w:pPr>
        <w:widowControl w:val="0"/>
        <w:numPr>
          <w:ilvl w:val="0"/>
          <w:numId w:val="2"/>
        </w:numPr>
        <w:suppressAutoHyphens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shd w:val="clear" w:color="auto" w:fill="FFFFFF"/>
          <w:lang w:val="uk-UA"/>
        </w:rPr>
        <w:t>Представники ЗМІ.</w:t>
      </w:r>
    </w:p>
    <w:p w:rsidR="00945FE6" w:rsidRPr="00945FE6" w:rsidRDefault="00945FE6" w:rsidP="00945FE6">
      <w:pPr>
        <w:ind w:firstLine="709"/>
        <w:rPr>
          <w:caps/>
          <w:sz w:val="28"/>
          <w:szCs w:val="28"/>
          <w:lang w:val="uk-UA"/>
        </w:rPr>
      </w:pPr>
    </w:p>
    <w:p w:rsidR="00945FE6" w:rsidRPr="00945FE6" w:rsidRDefault="00945FE6" w:rsidP="00945FE6">
      <w:pPr>
        <w:ind w:firstLine="709"/>
        <w:rPr>
          <w:caps/>
          <w:sz w:val="28"/>
          <w:szCs w:val="28"/>
          <w:lang w:val="uk-UA"/>
        </w:rPr>
      </w:pPr>
      <w:r w:rsidRPr="00945FE6">
        <w:rPr>
          <w:caps/>
          <w:sz w:val="28"/>
          <w:szCs w:val="28"/>
          <w:lang w:val="uk-UA"/>
        </w:rPr>
        <w:t>Порядок денний:</w:t>
      </w:r>
    </w:p>
    <w:p w:rsidR="00945FE6" w:rsidRPr="00945FE6" w:rsidRDefault="00945FE6" w:rsidP="00945FE6">
      <w:pPr>
        <w:widowControl w:val="0"/>
        <w:numPr>
          <w:ilvl w:val="0"/>
          <w:numId w:val="3"/>
        </w:numPr>
        <w:suppressAutoHyphens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 xml:space="preserve">Про </w:t>
      </w:r>
      <w:r w:rsidRPr="00945FE6">
        <w:rPr>
          <w:sz w:val="28"/>
          <w:szCs w:val="28"/>
          <w:shd w:val="clear" w:color="auto" w:fill="FFFFFF"/>
          <w:lang w:val="uk-UA"/>
        </w:rPr>
        <w:t>питання реалізації Міжнародних проектів, які впроваджуються на території Троїцького району в рамках Програми відновлення та розбудови миру Програми розвитку ООН;</w:t>
      </w:r>
    </w:p>
    <w:p w:rsidR="00945FE6" w:rsidRPr="00945FE6" w:rsidRDefault="00945FE6" w:rsidP="00945FE6">
      <w:pPr>
        <w:ind w:firstLine="709"/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(Інформує Артющенко Тетяна Михайлівна, голова громадської організації «Троїцька Надія»; Шкальний Олександр Миколайович, начальник управління агропромислового комплексу райдержадміністрації)</w:t>
      </w:r>
    </w:p>
    <w:p w:rsidR="00945FE6" w:rsidRPr="00945FE6" w:rsidRDefault="00945FE6" w:rsidP="00945FE6">
      <w:pPr>
        <w:jc w:val="both"/>
        <w:rPr>
          <w:sz w:val="28"/>
          <w:szCs w:val="28"/>
          <w:lang w:val="uk-UA"/>
        </w:rPr>
      </w:pPr>
    </w:p>
    <w:p w:rsidR="00945FE6" w:rsidRPr="00945FE6" w:rsidRDefault="00945FE6" w:rsidP="00945FE6">
      <w:pPr>
        <w:jc w:val="both"/>
        <w:rPr>
          <w:sz w:val="28"/>
          <w:szCs w:val="28"/>
          <w:lang w:val="uk-UA"/>
        </w:rPr>
      </w:pPr>
      <w:r w:rsidRPr="00945FE6">
        <w:rPr>
          <w:caps/>
          <w:sz w:val="28"/>
          <w:szCs w:val="28"/>
          <w:lang w:val="uk-UA"/>
        </w:rPr>
        <w:t>перше питання порядку денного:</w:t>
      </w:r>
    </w:p>
    <w:p w:rsidR="00945FE6" w:rsidRPr="00945FE6" w:rsidRDefault="00945FE6" w:rsidP="00945FE6">
      <w:pPr>
        <w:jc w:val="both"/>
        <w:rPr>
          <w:b/>
          <w:sz w:val="28"/>
          <w:szCs w:val="28"/>
          <w:lang w:val="uk-UA"/>
        </w:rPr>
      </w:pPr>
      <w:r w:rsidRPr="00945FE6">
        <w:rPr>
          <w:b/>
          <w:sz w:val="28"/>
          <w:szCs w:val="28"/>
          <w:lang w:val="uk-UA"/>
        </w:rPr>
        <w:tab/>
      </w:r>
    </w:p>
    <w:p w:rsidR="00945FE6" w:rsidRPr="00945FE6" w:rsidRDefault="00945FE6" w:rsidP="00945FE6">
      <w:pPr>
        <w:jc w:val="both"/>
        <w:rPr>
          <w:color w:val="000000"/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СЛУХАЛИ:</w:t>
      </w:r>
    </w:p>
    <w:p w:rsidR="00945FE6" w:rsidRPr="00945FE6" w:rsidRDefault="00945FE6" w:rsidP="00945FE6">
      <w:pPr>
        <w:jc w:val="both"/>
        <w:rPr>
          <w:sz w:val="28"/>
          <w:szCs w:val="28"/>
          <w:lang w:val="uk-UA"/>
        </w:rPr>
      </w:pPr>
      <w:r w:rsidRPr="00945FE6">
        <w:rPr>
          <w:color w:val="000000"/>
          <w:sz w:val="28"/>
          <w:szCs w:val="28"/>
          <w:lang w:val="uk-UA"/>
        </w:rPr>
        <w:tab/>
      </w:r>
      <w:r w:rsidRPr="00945FE6">
        <w:rPr>
          <w:sz w:val="28"/>
          <w:szCs w:val="28"/>
          <w:lang w:val="uk-UA"/>
        </w:rPr>
        <w:t xml:space="preserve">Артющенко Тетяну Михайлівну, голову громадської організації «Троїцька Надія» – Громадська організація «Троїцька надія» спільно з </w:t>
      </w:r>
      <w:r w:rsidRPr="00945FE6">
        <w:rPr>
          <w:sz w:val="28"/>
          <w:szCs w:val="28"/>
          <w:lang w:val="uk-UA"/>
        </w:rPr>
        <w:lastRenderedPageBreak/>
        <w:t>агентством ООН з питань міграції за підтримки народу Японії вже третій рік поспіль впроваджує проекти «Стабілізації громад, що постраждали в озброєному конфлікті на Донбасі» та «Підтримки згуртування та розвитку громад, що зазнали наслідків конфлікту на Донбасі»</w:t>
      </w:r>
    </w:p>
    <w:p w:rsidR="00945FE6" w:rsidRPr="00945FE6" w:rsidRDefault="00945FE6" w:rsidP="00945FE6">
      <w:pPr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Завдяки цьому відремонтовано приміщення центрального будинку культури та укріплена його матеріально-технічна база, проводяться фестивалі, масові та групові заходи, майстер-класи, тренінги для згуртування громади.</w:t>
      </w:r>
    </w:p>
    <w:p w:rsidR="00945FE6" w:rsidRPr="00945FE6" w:rsidRDefault="00945FE6" w:rsidP="00945FE6">
      <w:pPr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Шкальний Олександр Миколайович, начальник управління агропромислового комплексу райдержадміністрації повідомив, що Норвежська рада з питань біженців (</w:t>
      </w:r>
      <w:r w:rsidRPr="00945FE6">
        <w:rPr>
          <w:sz w:val="28"/>
          <w:szCs w:val="28"/>
        </w:rPr>
        <w:t>NRC</w:t>
      </w:r>
      <w:r w:rsidRPr="00945FE6">
        <w:rPr>
          <w:sz w:val="28"/>
          <w:szCs w:val="28"/>
          <w:lang w:val="uk-UA"/>
        </w:rPr>
        <w:t>) впроваджує проект з розвитку потенціалу сільських організацій на підконтрольній владі України території Луганської області, який реалізується за фінансової підтримки Шведського агентства міжнародного розвитку та співпраці.</w:t>
      </w:r>
    </w:p>
    <w:p w:rsidR="00945FE6" w:rsidRPr="00945FE6" w:rsidRDefault="00945FE6" w:rsidP="00945FE6">
      <w:pPr>
        <w:jc w:val="both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За рахунок підтримки на території Троїцького району зареєстровані та працюють сільськогосподарські обслуговуючі кооперативи - «Медове урочище», «Селянська мрія», «Весела корівка».</w:t>
      </w:r>
    </w:p>
    <w:p w:rsidR="00945FE6" w:rsidRPr="00945FE6" w:rsidRDefault="00945FE6" w:rsidP="00945FE6">
      <w:pPr>
        <w:rPr>
          <w:sz w:val="28"/>
          <w:szCs w:val="28"/>
          <w:lang w:val="uk-UA"/>
        </w:rPr>
      </w:pPr>
    </w:p>
    <w:p w:rsidR="00945FE6" w:rsidRPr="00945FE6" w:rsidRDefault="00945FE6" w:rsidP="00945FE6">
      <w:pPr>
        <w:rPr>
          <w:sz w:val="28"/>
          <w:szCs w:val="28"/>
        </w:rPr>
      </w:pPr>
      <w:r w:rsidRPr="00945FE6">
        <w:rPr>
          <w:sz w:val="28"/>
          <w:szCs w:val="28"/>
          <w:lang w:val="uk-UA"/>
        </w:rPr>
        <w:t>ВИРІШИЛИ:</w:t>
      </w:r>
    </w:p>
    <w:p w:rsidR="00945FE6" w:rsidRPr="00945FE6" w:rsidRDefault="00945FE6" w:rsidP="00945FE6">
      <w:pPr>
        <w:ind w:firstLine="708"/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Інформацію взяти до відома.</w:t>
      </w:r>
    </w:p>
    <w:p w:rsidR="00945FE6" w:rsidRPr="00945FE6" w:rsidRDefault="00945FE6" w:rsidP="00945FE6">
      <w:pPr>
        <w:jc w:val="both"/>
        <w:rPr>
          <w:i/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ГОЛОСУВАЛИ:</w:t>
      </w:r>
    </w:p>
    <w:p w:rsidR="00945FE6" w:rsidRPr="00945FE6" w:rsidRDefault="00945FE6" w:rsidP="00945FE6">
      <w:pPr>
        <w:ind w:left="1080" w:hanging="372"/>
        <w:rPr>
          <w:i/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«</w:t>
      </w:r>
      <w:r w:rsidRPr="00945FE6">
        <w:rPr>
          <w:i/>
          <w:sz w:val="28"/>
          <w:szCs w:val="28"/>
          <w:lang w:val="uk-UA"/>
        </w:rPr>
        <w:t>ЗА</w:t>
      </w:r>
      <w:r w:rsidRPr="00945FE6">
        <w:rPr>
          <w:sz w:val="28"/>
          <w:szCs w:val="28"/>
          <w:lang w:val="uk-UA"/>
        </w:rPr>
        <w:t>»</w:t>
      </w:r>
      <w:r w:rsidRPr="00945FE6">
        <w:rPr>
          <w:i/>
          <w:sz w:val="28"/>
          <w:szCs w:val="28"/>
          <w:lang w:val="uk-UA"/>
        </w:rPr>
        <w:tab/>
      </w:r>
      <w:r w:rsidRPr="00945FE6">
        <w:rPr>
          <w:i/>
          <w:sz w:val="28"/>
          <w:szCs w:val="28"/>
          <w:lang w:val="uk-UA"/>
        </w:rPr>
        <w:tab/>
        <w:t xml:space="preserve"> - 5;</w:t>
      </w:r>
    </w:p>
    <w:p w:rsidR="00945FE6" w:rsidRPr="00945FE6" w:rsidRDefault="00945FE6" w:rsidP="00945FE6">
      <w:pPr>
        <w:ind w:left="1080" w:hanging="372"/>
        <w:rPr>
          <w:i/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«</w:t>
      </w:r>
      <w:r w:rsidRPr="00945FE6">
        <w:rPr>
          <w:i/>
          <w:sz w:val="28"/>
          <w:szCs w:val="28"/>
          <w:lang w:val="uk-UA"/>
        </w:rPr>
        <w:t>ПРОТИ</w:t>
      </w:r>
      <w:r w:rsidRPr="00945FE6">
        <w:rPr>
          <w:sz w:val="28"/>
          <w:szCs w:val="28"/>
          <w:lang w:val="uk-UA"/>
        </w:rPr>
        <w:t>»</w:t>
      </w:r>
      <w:r w:rsidRPr="00945FE6">
        <w:rPr>
          <w:i/>
          <w:sz w:val="28"/>
          <w:szCs w:val="28"/>
          <w:lang w:val="uk-UA"/>
        </w:rPr>
        <w:t xml:space="preserve"> </w:t>
      </w:r>
      <w:r w:rsidRPr="00945FE6">
        <w:rPr>
          <w:i/>
          <w:sz w:val="28"/>
          <w:szCs w:val="28"/>
          <w:lang w:val="uk-UA"/>
        </w:rPr>
        <w:tab/>
        <w:t>- ні;</w:t>
      </w:r>
    </w:p>
    <w:p w:rsidR="00945FE6" w:rsidRPr="00945FE6" w:rsidRDefault="00945FE6" w:rsidP="00945FE6">
      <w:pPr>
        <w:ind w:left="1080" w:hanging="372"/>
        <w:rPr>
          <w:i/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«</w:t>
      </w:r>
      <w:r w:rsidRPr="00945FE6">
        <w:rPr>
          <w:i/>
          <w:sz w:val="28"/>
          <w:szCs w:val="28"/>
          <w:lang w:val="uk-UA"/>
        </w:rPr>
        <w:t>УТРИМАВСЯ</w:t>
      </w:r>
      <w:r w:rsidRPr="00945FE6">
        <w:rPr>
          <w:sz w:val="28"/>
          <w:szCs w:val="28"/>
          <w:lang w:val="uk-UA"/>
        </w:rPr>
        <w:t>»</w:t>
      </w:r>
      <w:r w:rsidRPr="00945FE6">
        <w:rPr>
          <w:i/>
          <w:sz w:val="28"/>
          <w:szCs w:val="28"/>
          <w:lang w:val="uk-UA"/>
        </w:rPr>
        <w:t xml:space="preserve"> - ні</w:t>
      </w:r>
    </w:p>
    <w:p w:rsidR="00945FE6" w:rsidRPr="00945FE6" w:rsidRDefault="00945FE6" w:rsidP="00945FE6">
      <w:pPr>
        <w:jc w:val="both"/>
        <w:rPr>
          <w:caps/>
          <w:sz w:val="28"/>
          <w:szCs w:val="28"/>
          <w:lang w:val="uk-UA"/>
        </w:rPr>
      </w:pPr>
    </w:p>
    <w:p w:rsidR="00945FE6" w:rsidRPr="00945FE6" w:rsidRDefault="00945FE6" w:rsidP="00945FE6">
      <w:pPr>
        <w:rPr>
          <w:sz w:val="28"/>
          <w:szCs w:val="28"/>
          <w:lang w:val="uk-UA"/>
        </w:rPr>
      </w:pPr>
    </w:p>
    <w:p w:rsidR="00945FE6" w:rsidRPr="00945FE6" w:rsidRDefault="00945FE6" w:rsidP="00945FE6">
      <w:pPr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Голова громадської ради</w:t>
      </w:r>
    </w:p>
    <w:p w:rsidR="00945FE6" w:rsidRPr="00945FE6" w:rsidRDefault="00945FE6" w:rsidP="00945FE6">
      <w:pPr>
        <w:tabs>
          <w:tab w:val="left" w:pos="6450"/>
        </w:tabs>
        <w:rPr>
          <w:sz w:val="28"/>
          <w:szCs w:val="28"/>
          <w:lang w:val="uk-UA"/>
        </w:rPr>
      </w:pPr>
      <w:r w:rsidRPr="00945FE6">
        <w:rPr>
          <w:sz w:val="28"/>
          <w:szCs w:val="28"/>
          <w:lang w:val="uk-UA"/>
        </w:rPr>
        <w:t>при Троїцькій РДА</w:t>
      </w:r>
      <w:r w:rsidRPr="00945FE6">
        <w:rPr>
          <w:sz w:val="28"/>
          <w:szCs w:val="28"/>
          <w:lang w:val="uk-UA"/>
        </w:rPr>
        <w:tab/>
      </w:r>
      <w:r w:rsidRPr="00945FE6">
        <w:rPr>
          <w:sz w:val="28"/>
          <w:szCs w:val="28"/>
          <w:lang w:val="uk-UA"/>
        </w:rPr>
        <w:tab/>
        <w:t>Т. Артющенко</w:t>
      </w:r>
    </w:p>
    <w:p w:rsidR="00945FE6" w:rsidRPr="00945FE6" w:rsidRDefault="00945FE6" w:rsidP="00945FE6">
      <w:pPr>
        <w:rPr>
          <w:sz w:val="28"/>
          <w:szCs w:val="28"/>
          <w:lang w:val="uk-UA"/>
        </w:rPr>
      </w:pPr>
    </w:p>
    <w:p w:rsidR="00945FE6" w:rsidRPr="00945FE6" w:rsidRDefault="00945FE6" w:rsidP="00945FE6">
      <w:pPr>
        <w:rPr>
          <w:sz w:val="28"/>
          <w:szCs w:val="28"/>
          <w:lang w:val="uk-UA"/>
        </w:rPr>
      </w:pPr>
    </w:p>
    <w:p w:rsidR="00945FE6" w:rsidRPr="00945FE6" w:rsidRDefault="00945FE6" w:rsidP="00945FE6">
      <w:pPr>
        <w:rPr>
          <w:sz w:val="28"/>
          <w:szCs w:val="28"/>
          <w:lang w:val="uk-UA"/>
        </w:rPr>
      </w:pPr>
    </w:p>
    <w:p w:rsidR="00945FE6" w:rsidRPr="00945FE6" w:rsidRDefault="00945FE6" w:rsidP="00945FE6">
      <w:pPr>
        <w:rPr>
          <w:sz w:val="28"/>
          <w:szCs w:val="28"/>
        </w:rPr>
      </w:pPr>
      <w:r w:rsidRPr="00945FE6">
        <w:rPr>
          <w:sz w:val="28"/>
          <w:szCs w:val="28"/>
          <w:lang w:val="uk-UA"/>
        </w:rPr>
        <w:t>Секретар громадської ради</w:t>
      </w:r>
      <w:r w:rsidRPr="00945FE6">
        <w:rPr>
          <w:sz w:val="28"/>
          <w:szCs w:val="28"/>
          <w:lang w:val="uk-UA"/>
        </w:rPr>
        <w:tab/>
      </w:r>
      <w:r w:rsidRPr="00945FE6">
        <w:rPr>
          <w:sz w:val="28"/>
          <w:szCs w:val="28"/>
          <w:lang w:val="uk-UA"/>
        </w:rPr>
        <w:tab/>
      </w:r>
      <w:r w:rsidRPr="00945FE6">
        <w:rPr>
          <w:sz w:val="28"/>
          <w:szCs w:val="28"/>
          <w:lang w:val="uk-UA"/>
        </w:rPr>
        <w:tab/>
      </w:r>
      <w:r w:rsidRPr="00945FE6">
        <w:rPr>
          <w:sz w:val="28"/>
          <w:szCs w:val="28"/>
          <w:lang w:val="uk-UA"/>
        </w:rPr>
        <w:tab/>
      </w:r>
      <w:r w:rsidRPr="00945FE6">
        <w:rPr>
          <w:sz w:val="28"/>
          <w:szCs w:val="28"/>
          <w:lang w:val="uk-UA"/>
        </w:rPr>
        <w:tab/>
      </w:r>
      <w:r w:rsidRPr="00945FE6">
        <w:rPr>
          <w:sz w:val="28"/>
          <w:szCs w:val="28"/>
          <w:lang w:val="uk-UA"/>
        </w:rPr>
        <w:tab/>
      </w:r>
      <w:r w:rsidRPr="00945FE6">
        <w:rPr>
          <w:sz w:val="28"/>
          <w:szCs w:val="28"/>
          <w:lang w:val="uk-UA"/>
        </w:rPr>
        <w:tab/>
        <w:t>Я. Чумак</w:t>
      </w:r>
    </w:p>
    <w:bookmarkEnd w:id="0"/>
    <w:p w:rsidR="00945FE6" w:rsidRDefault="00945FE6" w:rsidP="00945FE6">
      <w:pPr>
        <w:ind w:right="-1"/>
        <w:rPr>
          <w:sz w:val="28"/>
          <w:szCs w:val="28"/>
          <w:lang w:val="uk-UA"/>
        </w:rPr>
      </w:pPr>
    </w:p>
    <w:p w:rsidR="00482EF4" w:rsidRDefault="00482EF4"/>
    <w:sectPr w:rsidR="0048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3A63F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8"/>
        <w:szCs w:val="28"/>
        <w:lang w:val="uk-UA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AD801A4"/>
    <w:multiLevelType w:val="hybridMultilevel"/>
    <w:tmpl w:val="3D2E8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8C"/>
    <w:rsid w:val="002C16AB"/>
    <w:rsid w:val="00431C54"/>
    <w:rsid w:val="00460687"/>
    <w:rsid w:val="00482EF4"/>
    <w:rsid w:val="00683C8C"/>
    <w:rsid w:val="0072777D"/>
    <w:rsid w:val="007D42D0"/>
    <w:rsid w:val="008563E8"/>
    <w:rsid w:val="00900E94"/>
    <w:rsid w:val="00945FE6"/>
    <w:rsid w:val="00AB3DE0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Company>Home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2019-02-13T07:59:00Z</dcterms:created>
  <dcterms:modified xsi:type="dcterms:W3CDTF">2019-02-13T08:00:00Z</dcterms:modified>
</cp:coreProperties>
</file>